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D7" w:rsidRDefault="00154033" w:rsidP="00154033">
      <w:pPr>
        <w:spacing w:after="0" w:line="240" w:lineRule="auto"/>
        <w:ind w:left="6372"/>
        <w:jc w:val="center"/>
        <w:rPr>
          <w:b/>
          <w:smallCaps/>
          <w:sz w:val="24"/>
        </w:rPr>
      </w:pPr>
      <w:r>
        <w:rPr>
          <w:noProof/>
          <w:lang w:eastAsia="fr-CA"/>
        </w:rPr>
        <w:drawing>
          <wp:inline distT="0" distB="0" distL="0" distR="0" wp14:anchorId="09FCFE37" wp14:editId="2C730EA8">
            <wp:extent cx="2308860" cy="510540"/>
            <wp:effectExtent l="0" t="0" r="0" b="3810"/>
            <wp:docPr id="4" name="Image 4" descr="cid:image001.jpg@01D04A00.639048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id:image001.jpg@01D04A00.639048C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8D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-464820</wp:posOffset>
                </wp:positionV>
                <wp:extent cx="1569720" cy="3505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D7" w:rsidRPr="00F618D7" w:rsidRDefault="00F618D7" w:rsidP="00F618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18D7">
                              <w:rPr>
                                <w:sz w:val="24"/>
                              </w:rPr>
                              <w:t>Document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5.4pt;margin-top:-36.6pt;width:123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" fillcolor="white [3201]" strokecolor="#f79646 [3209]" strokeweight="2pt">
                <v:textbox>
                  <w:txbxContent>
                    <w:p w:rsidR="00F618D7" w:rsidRPr="00F618D7" w:rsidRDefault="00F618D7" w:rsidP="00F618D7">
                      <w:pPr>
                        <w:jc w:val="center"/>
                        <w:rPr>
                          <w:sz w:val="24"/>
                        </w:rPr>
                      </w:pPr>
                      <w:r w:rsidRPr="00F618D7">
                        <w:rPr>
                          <w:sz w:val="24"/>
                        </w:rPr>
                        <w:t>Document 1</w:t>
                      </w:r>
                    </w:p>
                  </w:txbxContent>
                </v:textbox>
              </v:rect>
            </w:pict>
          </mc:Fallback>
        </mc:AlternateContent>
      </w:r>
      <w:r w:rsidR="00F618D7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3319EC49" wp14:editId="048A8AA2">
            <wp:simplePos x="0" y="0"/>
            <wp:positionH relativeFrom="margin">
              <wp:posOffset>-365760</wp:posOffset>
            </wp:positionH>
            <wp:positionV relativeFrom="margin">
              <wp:posOffset>-312420</wp:posOffset>
            </wp:positionV>
            <wp:extent cx="937260" cy="817290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783" cy="813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8ED" w:rsidRPr="00D8106E" w:rsidRDefault="005B64FC" w:rsidP="00D8106E">
      <w:pPr>
        <w:spacing w:after="0" w:line="240" w:lineRule="auto"/>
        <w:jc w:val="center"/>
        <w:rPr>
          <w:b/>
          <w:smallCaps/>
          <w:sz w:val="24"/>
        </w:rPr>
      </w:pPr>
      <w:r w:rsidRPr="00D8106E">
        <w:rPr>
          <w:b/>
          <w:smallCaps/>
          <w:sz w:val="24"/>
        </w:rPr>
        <w:t>École</w:t>
      </w:r>
      <w:r w:rsidR="00847165">
        <w:rPr>
          <w:b/>
          <w:smallCaps/>
          <w:sz w:val="24"/>
        </w:rPr>
        <w:t xml:space="preserve"> </w:t>
      </w:r>
      <w:r w:rsidRPr="00D8106E">
        <w:rPr>
          <w:b/>
          <w:smallCaps/>
          <w:sz w:val="24"/>
        </w:rPr>
        <w:t>des Cœurs-Vaillants</w:t>
      </w:r>
    </w:p>
    <w:p w:rsidR="005B64FC" w:rsidRPr="00D8106E" w:rsidRDefault="00F4393F" w:rsidP="00D8106E">
      <w:pPr>
        <w:spacing w:after="0" w:line="240" w:lineRule="auto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Conseil d’établi</w:t>
      </w:r>
      <w:r w:rsidR="005B64FC" w:rsidRPr="00D8106E">
        <w:rPr>
          <w:b/>
          <w:smallCaps/>
          <w:sz w:val="24"/>
        </w:rPr>
        <w:t>ssement</w:t>
      </w:r>
    </w:p>
    <w:p w:rsidR="005B64FC" w:rsidRPr="00DF575B" w:rsidRDefault="005B64FC" w:rsidP="00D8106E">
      <w:pPr>
        <w:spacing w:after="0"/>
      </w:pPr>
      <w:r w:rsidRPr="00DF575B">
        <w:t>Madame,</w:t>
      </w:r>
    </w:p>
    <w:p w:rsidR="005B64FC" w:rsidRPr="00DF575B" w:rsidRDefault="005B64FC">
      <w:r w:rsidRPr="00DF575B">
        <w:t>Monsieur,</w:t>
      </w:r>
    </w:p>
    <w:p w:rsidR="005B64FC" w:rsidRPr="00266782" w:rsidRDefault="0095484D" w:rsidP="00D8106E">
      <w:pPr>
        <w:jc w:val="both"/>
        <w:rPr>
          <w:u w:val="single"/>
        </w:rPr>
      </w:pPr>
      <w:r>
        <w:t>Nous vous convoquons, par la présente,</w:t>
      </w:r>
      <w:r w:rsidR="005B64FC" w:rsidRPr="00DF575B">
        <w:t xml:space="preserve"> à une séance ordinaire du conseil d’établiss</w:t>
      </w:r>
      <w:r w:rsidR="00154033">
        <w:t xml:space="preserve">ement qui se tiendra le mardi </w:t>
      </w:r>
      <w:r w:rsidR="003C1370">
        <w:t>21</w:t>
      </w:r>
      <w:r w:rsidR="00702009">
        <w:t xml:space="preserve"> novembre</w:t>
      </w:r>
      <w:r w:rsidR="00847165">
        <w:t>,</w:t>
      </w:r>
      <w:r w:rsidR="005B64FC" w:rsidRPr="00DF575B">
        <w:t xml:space="preserve"> à </w:t>
      </w:r>
      <w:r w:rsidR="006C72FE">
        <w:t>18</w:t>
      </w:r>
      <w:r>
        <w:t> </w:t>
      </w:r>
      <w:r w:rsidR="006C72FE">
        <w:t>h</w:t>
      </w:r>
      <w:r>
        <w:t> </w:t>
      </w:r>
      <w:r w:rsidR="006C72FE">
        <w:t>45</w:t>
      </w:r>
      <w:r w:rsidR="00847165">
        <w:t>,</w:t>
      </w:r>
      <w:r w:rsidR="005B64FC" w:rsidRPr="00DF575B">
        <w:t xml:space="preserve"> </w:t>
      </w:r>
      <w:r w:rsidR="00154033">
        <w:t>au salon du personnel</w:t>
      </w:r>
      <w:r w:rsidR="005B64FC" w:rsidRPr="00DF575B">
        <w:t xml:space="preserve"> de l’école Cœur-Vaillant.</w:t>
      </w:r>
      <w:r w:rsidR="00266782">
        <w:t xml:space="preserve"> </w:t>
      </w:r>
    </w:p>
    <w:p w:rsidR="005B64FC" w:rsidRPr="00DF575B" w:rsidRDefault="005B64FC" w:rsidP="00D8106E">
      <w:pPr>
        <w:jc w:val="center"/>
        <w:rPr>
          <w:b/>
          <w:smallCaps/>
          <w:sz w:val="24"/>
        </w:rPr>
      </w:pPr>
      <w:r w:rsidRPr="00DF575B">
        <w:rPr>
          <w:b/>
          <w:smallCaps/>
          <w:sz w:val="24"/>
        </w:rPr>
        <w:t>Proposition d’ordre du jour</w:t>
      </w:r>
    </w:p>
    <w:p w:rsidR="005B64FC" w:rsidRPr="00DF575B" w:rsidRDefault="005B64FC" w:rsidP="00DF575B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F575B">
        <w:rPr>
          <w:b/>
        </w:rPr>
        <w:t>Ouverture</w:t>
      </w:r>
    </w:p>
    <w:p w:rsidR="005B64FC" w:rsidRPr="00DF575B" w:rsidRDefault="005B64FC" w:rsidP="00DF575B">
      <w:pPr>
        <w:pStyle w:val="Paragraphedeliste"/>
        <w:numPr>
          <w:ilvl w:val="1"/>
          <w:numId w:val="1"/>
        </w:numPr>
        <w:spacing w:after="0"/>
        <w:jc w:val="both"/>
      </w:pPr>
      <w:r w:rsidRPr="00DF575B">
        <w:t>Vérification du quorum et ouverture de l’assemblée</w:t>
      </w:r>
    </w:p>
    <w:p w:rsidR="005B64FC" w:rsidRPr="00DF575B" w:rsidRDefault="005B64FC" w:rsidP="00DF575B">
      <w:pPr>
        <w:pStyle w:val="Paragraphedeliste"/>
        <w:numPr>
          <w:ilvl w:val="1"/>
          <w:numId w:val="1"/>
        </w:numPr>
        <w:spacing w:after="0"/>
        <w:jc w:val="both"/>
      </w:pPr>
      <w:r w:rsidRPr="00DF575B">
        <w:t>Adoption de l’ordre du jour</w:t>
      </w:r>
      <w:r w:rsidR="000F2213">
        <w:t xml:space="preserve"> (doc</w:t>
      </w:r>
      <w:r w:rsidR="0095484D">
        <w:t>ument</w:t>
      </w:r>
      <w:r w:rsidR="000F2213">
        <w:t xml:space="preserve"> 1 joint</w:t>
      </w:r>
      <w:r w:rsidR="0095484D">
        <w:t xml:space="preserve"> au courriel</w:t>
      </w:r>
      <w:r w:rsidR="000F2213">
        <w:t>)</w:t>
      </w:r>
    </w:p>
    <w:p w:rsidR="00D8106E" w:rsidRPr="00DF575B" w:rsidRDefault="00D8106E" w:rsidP="00DF575B">
      <w:pPr>
        <w:pStyle w:val="Paragraphedeliste"/>
        <w:spacing w:after="0"/>
        <w:ind w:left="792"/>
        <w:jc w:val="both"/>
        <w:rPr>
          <w:sz w:val="12"/>
        </w:rPr>
      </w:pPr>
    </w:p>
    <w:p w:rsidR="005B64FC" w:rsidRPr="00743552" w:rsidRDefault="005B64FC" w:rsidP="00DF575B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F575B">
        <w:rPr>
          <w:b/>
        </w:rPr>
        <w:t>Adoption et suivis au pro</w:t>
      </w:r>
      <w:r w:rsidR="003C1370">
        <w:rPr>
          <w:b/>
        </w:rPr>
        <w:t>cès-verbal de la rencontre du 17</w:t>
      </w:r>
      <w:r w:rsidRPr="00DF575B">
        <w:rPr>
          <w:b/>
        </w:rPr>
        <w:t xml:space="preserve"> octobre dernier</w:t>
      </w:r>
      <w:r w:rsidR="0095484D">
        <w:rPr>
          <w:b/>
        </w:rPr>
        <w:t xml:space="preserve"> </w:t>
      </w:r>
      <w:r w:rsidR="0060532E">
        <w:t>(doc</w:t>
      </w:r>
      <w:r w:rsidR="0095484D">
        <w:t>ument</w:t>
      </w:r>
      <w:r w:rsidR="000F2213">
        <w:t xml:space="preserve"> 2</w:t>
      </w:r>
      <w:r w:rsidR="0060532E">
        <w:t>)</w:t>
      </w:r>
    </w:p>
    <w:p w:rsidR="00743552" w:rsidRPr="00743552" w:rsidRDefault="00743552" w:rsidP="00743552">
      <w:pPr>
        <w:pStyle w:val="Paragraphedeliste"/>
        <w:spacing w:after="0"/>
        <w:ind w:left="360"/>
        <w:jc w:val="both"/>
        <w:rPr>
          <w:b/>
        </w:rPr>
      </w:pPr>
    </w:p>
    <w:p w:rsidR="00743552" w:rsidRPr="00CE4842" w:rsidRDefault="00743552" w:rsidP="00DF575B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CE4842">
        <w:rPr>
          <w:b/>
        </w:rPr>
        <w:t>In</w:t>
      </w:r>
      <w:r w:rsidR="00154033">
        <w:rPr>
          <w:b/>
        </w:rPr>
        <w:t>terventions des commissaires (10</w:t>
      </w:r>
      <w:r w:rsidRPr="00CE4842">
        <w:rPr>
          <w:b/>
        </w:rPr>
        <w:t xml:space="preserve"> minutes)</w:t>
      </w:r>
    </w:p>
    <w:p w:rsidR="00D8106E" w:rsidRPr="00DF575B" w:rsidRDefault="00D8106E" w:rsidP="00DF575B">
      <w:pPr>
        <w:pStyle w:val="Paragraphedeliste"/>
        <w:spacing w:after="0"/>
        <w:ind w:left="792"/>
        <w:jc w:val="both"/>
        <w:rPr>
          <w:sz w:val="12"/>
        </w:rPr>
      </w:pPr>
    </w:p>
    <w:p w:rsidR="00D8106E" w:rsidRPr="00DF575B" w:rsidRDefault="005B64FC" w:rsidP="00DF575B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F575B">
        <w:rPr>
          <w:b/>
        </w:rPr>
        <w:t>Interventions du public</w:t>
      </w:r>
    </w:p>
    <w:p w:rsidR="00E96E5D" w:rsidRPr="006C72FE" w:rsidRDefault="00E96E5D" w:rsidP="00DF575B">
      <w:pPr>
        <w:pStyle w:val="Paragraphedeliste"/>
        <w:spacing w:after="0"/>
        <w:ind w:left="792"/>
        <w:jc w:val="both"/>
        <w:rPr>
          <w:sz w:val="18"/>
        </w:rPr>
      </w:pPr>
    </w:p>
    <w:p w:rsidR="005B64FC" w:rsidRPr="00DF575B" w:rsidRDefault="005B64FC" w:rsidP="00DF575B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F575B">
        <w:rPr>
          <w:b/>
        </w:rPr>
        <w:t>Informations générales</w:t>
      </w:r>
    </w:p>
    <w:p w:rsidR="005B64FC" w:rsidRDefault="0095484D" w:rsidP="00DF575B">
      <w:pPr>
        <w:pStyle w:val="Paragraphedeliste"/>
        <w:numPr>
          <w:ilvl w:val="1"/>
          <w:numId w:val="1"/>
        </w:numPr>
        <w:spacing w:after="0"/>
        <w:jc w:val="both"/>
      </w:pPr>
      <w:r w:rsidRPr="00DF575B">
        <w:t>D</w:t>
      </w:r>
      <w:r>
        <w:t>e la</w:t>
      </w:r>
      <w:r w:rsidRPr="00DF575B">
        <w:t xml:space="preserve"> </w:t>
      </w:r>
      <w:r w:rsidR="005B64FC" w:rsidRPr="00DF575B">
        <w:t>président</w:t>
      </w:r>
      <w:r>
        <w:t>e</w:t>
      </w:r>
    </w:p>
    <w:p w:rsidR="007F15A3" w:rsidRPr="00DF575B" w:rsidRDefault="0095484D" w:rsidP="007F15A3">
      <w:pPr>
        <w:pStyle w:val="Paragraphedeliste"/>
        <w:numPr>
          <w:ilvl w:val="1"/>
          <w:numId w:val="1"/>
        </w:numPr>
        <w:spacing w:after="0"/>
        <w:jc w:val="both"/>
      </w:pPr>
      <w:r w:rsidRPr="00DF575B">
        <w:t>D</w:t>
      </w:r>
      <w:r>
        <w:t>e la</w:t>
      </w:r>
      <w:r w:rsidRPr="00DF575B">
        <w:t xml:space="preserve"> </w:t>
      </w:r>
      <w:r w:rsidR="007F15A3" w:rsidRPr="00DF575B">
        <w:t>représentant</w:t>
      </w:r>
      <w:r>
        <w:t>e</w:t>
      </w:r>
      <w:r w:rsidR="007F15A3" w:rsidRPr="00DF575B">
        <w:t xml:space="preserve"> du </w:t>
      </w:r>
      <w:r w:rsidR="00847165">
        <w:t>c</w:t>
      </w:r>
      <w:r w:rsidR="007F15A3" w:rsidRPr="00DF575B">
        <w:t>omité de parents</w:t>
      </w:r>
    </w:p>
    <w:p w:rsidR="007F15A3" w:rsidRPr="00DF575B" w:rsidRDefault="007F15A3" w:rsidP="007F15A3">
      <w:pPr>
        <w:pStyle w:val="Paragraphedeliste"/>
        <w:numPr>
          <w:ilvl w:val="1"/>
          <w:numId w:val="1"/>
        </w:numPr>
        <w:spacing w:after="0"/>
        <w:jc w:val="both"/>
      </w:pPr>
      <w:r w:rsidRPr="00DF575B">
        <w:t>Des représentants des membres du personnel</w:t>
      </w:r>
    </w:p>
    <w:p w:rsidR="005B64FC" w:rsidRDefault="0095484D" w:rsidP="00DF575B">
      <w:pPr>
        <w:pStyle w:val="Paragraphedeliste"/>
        <w:numPr>
          <w:ilvl w:val="1"/>
          <w:numId w:val="1"/>
        </w:numPr>
        <w:spacing w:after="0"/>
        <w:jc w:val="both"/>
      </w:pPr>
      <w:r w:rsidRPr="00DF575B">
        <w:t>D</w:t>
      </w:r>
      <w:r>
        <w:t>e la</w:t>
      </w:r>
      <w:r w:rsidRPr="00DF575B">
        <w:t xml:space="preserve"> trésori</w:t>
      </w:r>
      <w:r>
        <w:t>ère</w:t>
      </w:r>
    </w:p>
    <w:p w:rsidR="007F15A3" w:rsidRPr="00DF575B" w:rsidRDefault="007F15A3" w:rsidP="007F15A3">
      <w:pPr>
        <w:pStyle w:val="Paragraphedeliste"/>
        <w:numPr>
          <w:ilvl w:val="1"/>
          <w:numId w:val="1"/>
        </w:numPr>
        <w:spacing w:after="0"/>
        <w:jc w:val="both"/>
      </w:pPr>
      <w:r w:rsidRPr="00DF575B">
        <w:t>De la directrice</w:t>
      </w:r>
    </w:p>
    <w:p w:rsidR="00D8106E" w:rsidRPr="00DF575B" w:rsidRDefault="00D8106E" w:rsidP="00DF575B">
      <w:pPr>
        <w:pStyle w:val="Paragraphedeliste"/>
        <w:spacing w:after="0"/>
        <w:ind w:left="792"/>
        <w:jc w:val="both"/>
        <w:rPr>
          <w:sz w:val="12"/>
        </w:rPr>
      </w:pPr>
    </w:p>
    <w:p w:rsidR="005B64FC" w:rsidRDefault="005B64FC" w:rsidP="00DF575B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F575B">
        <w:rPr>
          <w:b/>
        </w:rPr>
        <w:t>Adoption</w:t>
      </w:r>
    </w:p>
    <w:p w:rsidR="00E96E5D" w:rsidRDefault="00154033" w:rsidP="00E96E5D">
      <w:pPr>
        <w:pStyle w:val="Paragraphedeliste"/>
        <w:numPr>
          <w:ilvl w:val="1"/>
          <w:numId w:val="1"/>
        </w:numPr>
        <w:spacing w:after="0"/>
        <w:jc w:val="both"/>
      </w:pPr>
      <w:r>
        <w:t xml:space="preserve">Budget </w:t>
      </w:r>
      <w:r w:rsidR="003C1370">
        <w:t>2017-2018</w:t>
      </w:r>
      <w:r w:rsidR="00E96E5D">
        <w:t xml:space="preserve"> (</w:t>
      </w:r>
      <w:r w:rsidR="0095484D">
        <w:t xml:space="preserve">présentation </w:t>
      </w:r>
      <w:r w:rsidR="007A6B7E">
        <w:t>PowerPoint</w:t>
      </w:r>
      <w:r w:rsidR="0095484D">
        <w:t xml:space="preserve"> sur place</w:t>
      </w:r>
      <w:r w:rsidR="00E96E5D">
        <w:t>)</w:t>
      </w:r>
    </w:p>
    <w:p w:rsidR="00154033" w:rsidRDefault="00154033" w:rsidP="00154033">
      <w:pPr>
        <w:pStyle w:val="Paragraphedeliste"/>
        <w:numPr>
          <w:ilvl w:val="2"/>
          <w:numId w:val="1"/>
        </w:numPr>
        <w:spacing w:after="0"/>
        <w:jc w:val="both"/>
      </w:pPr>
      <w:r>
        <w:t xml:space="preserve"> Budget </w:t>
      </w:r>
      <w:r w:rsidR="0095484D">
        <w:t>de l’</w:t>
      </w:r>
      <w:r>
        <w:t>école</w:t>
      </w:r>
    </w:p>
    <w:p w:rsidR="00154033" w:rsidRPr="00E96E5D" w:rsidRDefault="00154033" w:rsidP="00154033">
      <w:pPr>
        <w:pStyle w:val="Paragraphedeliste"/>
        <w:numPr>
          <w:ilvl w:val="2"/>
          <w:numId w:val="1"/>
        </w:numPr>
        <w:spacing w:after="0"/>
        <w:jc w:val="both"/>
      </w:pPr>
      <w:r>
        <w:t xml:space="preserve">Budget </w:t>
      </w:r>
      <w:r w:rsidR="0095484D">
        <w:t xml:space="preserve">du </w:t>
      </w:r>
      <w:r>
        <w:t>service de garde</w:t>
      </w:r>
    </w:p>
    <w:p w:rsidR="00D8106E" w:rsidRPr="00DF575B" w:rsidRDefault="00D8106E" w:rsidP="00DF575B">
      <w:pPr>
        <w:pStyle w:val="Paragraphedeliste"/>
        <w:spacing w:after="0"/>
        <w:ind w:left="792"/>
        <w:jc w:val="both"/>
        <w:rPr>
          <w:sz w:val="12"/>
        </w:rPr>
      </w:pPr>
    </w:p>
    <w:p w:rsidR="005B64FC" w:rsidRPr="00DF575B" w:rsidRDefault="005B64FC" w:rsidP="00DF575B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F575B">
        <w:rPr>
          <w:b/>
        </w:rPr>
        <w:t>Approbation</w:t>
      </w:r>
    </w:p>
    <w:p w:rsidR="005B64FC" w:rsidRDefault="00F4393F" w:rsidP="00DF575B">
      <w:pPr>
        <w:pStyle w:val="Paragraphedeliste"/>
        <w:numPr>
          <w:ilvl w:val="1"/>
          <w:numId w:val="1"/>
        </w:numPr>
        <w:spacing w:after="0"/>
        <w:jc w:val="both"/>
      </w:pPr>
      <w:r>
        <w:t>Horaire allégé pou</w:t>
      </w:r>
      <w:r w:rsidR="003C1370">
        <w:t>r la journée du 22</w:t>
      </w:r>
      <w:r w:rsidR="007A6B7E">
        <w:t xml:space="preserve"> décembre (</w:t>
      </w:r>
      <w:r w:rsidR="0095484D">
        <w:t>document</w:t>
      </w:r>
      <w:r w:rsidR="00130CEF">
        <w:t xml:space="preserve"> 3</w:t>
      </w:r>
      <w:r w:rsidR="0095484D">
        <w:t xml:space="preserve"> </w:t>
      </w:r>
      <w:r w:rsidR="007A6B7E">
        <w:t>remis sur place</w:t>
      </w:r>
      <w:r>
        <w:t>)</w:t>
      </w:r>
    </w:p>
    <w:p w:rsidR="0095484D" w:rsidRPr="00DF575B" w:rsidRDefault="0095484D" w:rsidP="0095484D">
      <w:pPr>
        <w:pStyle w:val="Paragraphedeliste"/>
        <w:spacing w:after="0"/>
        <w:ind w:left="502"/>
        <w:jc w:val="both"/>
        <w:rPr>
          <w:sz w:val="12"/>
        </w:rPr>
      </w:pPr>
    </w:p>
    <w:p w:rsidR="00F4393F" w:rsidRPr="007E2205" w:rsidRDefault="00F4393F" w:rsidP="00F4393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b/>
        </w:rPr>
        <w:t>Consultation</w:t>
      </w:r>
    </w:p>
    <w:p w:rsidR="007E2205" w:rsidRDefault="007E2205" w:rsidP="007E2205">
      <w:pPr>
        <w:pStyle w:val="Paragraphedeliste"/>
        <w:numPr>
          <w:ilvl w:val="1"/>
          <w:numId w:val="1"/>
        </w:numPr>
        <w:spacing w:after="0"/>
        <w:jc w:val="both"/>
      </w:pPr>
      <w:r>
        <w:t xml:space="preserve">Cadre d’organisation des services éducatifs </w:t>
      </w:r>
      <w:r w:rsidR="003C1370">
        <w:t>2017-2018</w:t>
      </w:r>
      <w:r>
        <w:t xml:space="preserve"> (doc</w:t>
      </w:r>
      <w:r w:rsidR="0095484D">
        <w:t>ument</w:t>
      </w:r>
      <w:r>
        <w:t xml:space="preserve"> </w:t>
      </w:r>
      <w:r w:rsidR="008B3954">
        <w:t>4</w:t>
      </w:r>
      <w:r>
        <w:t>)</w:t>
      </w:r>
    </w:p>
    <w:p w:rsidR="005F7580" w:rsidRPr="00F4393F" w:rsidRDefault="005F7580" w:rsidP="005F7580">
      <w:pPr>
        <w:pStyle w:val="Paragraphedeliste"/>
        <w:numPr>
          <w:ilvl w:val="2"/>
          <w:numId w:val="1"/>
        </w:numPr>
        <w:spacing w:after="0"/>
        <w:jc w:val="both"/>
      </w:pPr>
      <w:r>
        <w:t>Changement de terme; Programme vs Volets</w:t>
      </w:r>
      <w:bookmarkStart w:id="0" w:name="_GoBack"/>
      <w:bookmarkEnd w:id="0"/>
    </w:p>
    <w:p w:rsidR="00F4393F" w:rsidRPr="00F4393F" w:rsidRDefault="00F4393F" w:rsidP="00F4393F">
      <w:pPr>
        <w:pStyle w:val="Paragraphedeliste"/>
        <w:numPr>
          <w:ilvl w:val="1"/>
          <w:numId w:val="1"/>
        </w:numPr>
        <w:spacing w:after="0"/>
        <w:jc w:val="both"/>
      </w:pPr>
      <w:r w:rsidRPr="00F4393F">
        <w:t>Critères d’inscription des élèves du préscolaire, du primai</w:t>
      </w:r>
      <w:r w:rsidR="00154033">
        <w:t xml:space="preserve">re et du secondaire pour </w:t>
      </w:r>
      <w:r w:rsidR="003C1370">
        <w:t>2018-2019</w:t>
      </w:r>
      <w:r w:rsidR="000F2213">
        <w:t xml:space="preserve"> (doc</w:t>
      </w:r>
      <w:r w:rsidR="0095484D">
        <w:t>ument</w:t>
      </w:r>
      <w:r w:rsidR="000F2213">
        <w:t xml:space="preserve"> </w:t>
      </w:r>
      <w:r w:rsidR="008B3954">
        <w:t>5</w:t>
      </w:r>
      <w:r>
        <w:t>)</w:t>
      </w:r>
    </w:p>
    <w:p w:rsidR="00F4393F" w:rsidRPr="00F4393F" w:rsidRDefault="00F4393F" w:rsidP="00F4393F">
      <w:pPr>
        <w:pStyle w:val="Paragraphedeliste"/>
        <w:numPr>
          <w:ilvl w:val="1"/>
          <w:numId w:val="1"/>
        </w:numPr>
        <w:spacing w:after="0"/>
        <w:jc w:val="both"/>
      </w:pPr>
      <w:r w:rsidRPr="00F4393F">
        <w:t xml:space="preserve">Liste des écoles et des centres en opération </w:t>
      </w:r>
      <w:r w:rsidR="000F2213">
        <w:t>e</w:t>
      </w:r>
      <w:r w:rsidRPr="00F4393F">
        <w:t xml:space="preserve">t leur aire de desserte pour </w:t>
      </w:r>
      <w:r w:rsidR="003C1370">
        <w:t>2018-2019</w:t>
      </w:r>
      <w:r w:rsidR="007E2205">
        <w:t xml:space="preserve"> </w:t>
      </w:r>
      <w:r>
        <w:t>(doc</w:t>
      </w:r>
      <w:r w:rsidR="0095484D">
        <w:t>ument</w:t>
      </w:r>
      <w:r w:rsidR="000F2213">
        <w:t xml:space="preserve"> </w:t>
      </w:r>
      <w:r w:rsidR="008B3954">
        <w:t>6</w:t>
      </w:r>
      <w:r>
        <w:t>)</w:t>
      </w:r>
    </w:p>
    <w:p w:rsidR="00E96E5D" w:rsidRPr="007A6B7E" w:rsidRDefault="00F4393F" w:rsidP="007A6B7E">
      <w:pPr>
        <w:pStyle w:val="Paragraphedeliste"/>
        <w:numPr>
          <w:ilvl w:val="1"/>
          <w:numId w:val="1"/>
        </w:numPr>
        <w:spacing w:after="0"/>
        <w:jc w:val="both"/>
      </w:pPr>
      <w:r w:rsidRPr="00F4393F">
        <w:lastRenderedPageBreak/>
        <w:t>Plan triennal de répartition et d</w:t>
      </w:r>
      <w:r w:rsidR="00154033">
        <w:t xml:space="preserve">e destination des immeubles </w:t>
      </w:r>
      <w:r w:rsidR="003C1370">
        <w:t>2018-2021</w:t>
      </w:r>
      <w:r w:rsidRPr="00F4393F">
        <w:t xml:space="preserve"> </w:t>
      </w:r>
      <w:r w:rsidR="000F2213">
        <w:t>(doc</w:t>
      </w:r>
      <w:r w:rsidR="0095484D">
        <w:t>ument</w:t>
      </w:r>
      <w:r w:rsidR="000F2213">
        <w:t xml:space="preserve"> </w:t>
      </w:r>
      <w:r w:rsidR="008B3954">
        <w:t>7</w:t>
      </w:r>
      <w:r>
        <w:t>)</w:t>
      </w:r>
    </w:p>
    <w:p w:rsidR="0095484D" w:rsidRPr="00DF575B" w:rsidRDefault="0095484D" w:rsidP="0095484D">
      <w:pPr>
        <w:pStyle w:val="Paragraphedeliste"/>
        <w:spacing w:after="0"/>
        <w:ind w:left="502"/>
        <w:jc w:val="both"/>
        <w:rPr>
          <w:sz w:val="12"/>
        </w:rPr>
      </w:pPr>
    </w:p>
    <w:p w:rsidR="005B64FC" w:rsidRPr="00DF575B" w:rsidRDefault="005B64FC" w:rsidP="00DF575B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F575B">
        <w:rPr>
          <w:b/>
        </w:rPr>
        <w:t>Informations</w:t>
      </w:r>
    </w:p>
    <w:p w:rsidR="00F4393F" w:rsidRDefault="00E96E5D" w:rsidP="00DF575B">
      <w:pPr>
        <w:pStyle w:val="Paragraphedeliste"/>
        <w:numPr>
          <w:ilvl w:val="1"/>
          <w:numId w:val="1"/>
        </w:numPr>
        <w:spacing w:after="0"/>
        <w:jc w:val="both"/>
      </w:pPr>
      <w:r>
        <w:t>Bilan de réussite (</w:t>
      </w:r>
      <w:r w:rsidR="0095484D">
        <w:t xml:space="preserve">présentation </w:t>
      </w:r>
      <w:r w:rsidR="007A6B7E">
        <w:t>PowerPoint</w:t>
      </w:r>
      <w:r w:rsidR="0095484D">
        <w:t xml:space="preserve"> sur place</w:t>
      </w:r>
      <w:r w:rsidR="00F4393F">
        <w:t>)</w:t>
      </w:r>
    </w:p>
    <w:p w:rsidR="005B64FC" w:rsidRDefault="005B64FC" w:rsidP="00DF575B">
      <w:pPr>
        <w:pStyle w:val="Paragraphedeliste"/>
        <w:numPr>
          <w:ilvl w:val="1"/>
          <w:numId w:val="1"/>
        </w:numPr>
        <w:spacing w:after="0"/>
        <w:jc w:val="both"/>
      </w:pPr>
      <w:r w:rsidRPr="00DF575B">
        <w:t>Plan d’action pour contrer la violence</w:t>
      </w:r>
      <w:r w:rsidR="0095484D">
        <w:t> :</w:t>
      </w:r>
      <w:r w:rsidR="003C1370">
        <w:t xml:space="preserve"> dépôt</w:t>
      </w:r>
      <w:r w:rsidR="0095484D">
        <w:t xml:space="preserve"> prévu</w:t>
      </w:r>
      <w:r w:rsidR="003C1370">
        <w:t xml:space="preserve"> en décembre 2017</w:t>
      </w:r>
    </w:p>
    <w:p w:rsidR="003C1370" w:rsidRDefault="003C1370" w:rsidP="003C1370">
      <w:pPr>
        <w:pStyle w:val="Paragraphedeliste"/>
        <w:spacing w:after="0"/>
        <w:ind w:left="792"/>
        <w:jc w:val="both"/>
      </w:pPr>
    </w:p>
    <w:p w:rsidR="00AA7730" w:rsidRPr="0095484D" w:rsidRDefault="00AA7730" w:rsidP="0095484D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95484D">
        <w:rPr>
          <w:b/>
        </w:rPr>
        <w:t>Discussion</w:t>
      </w:r>
    </w:p>
    <w:p w:rsidR="00AA7730" w:rsidRDefault="00AA7730" w:rsidP="0095484D">
      <w:pPr>
        <w:pStyle w:val="Paragraphedeliste"/>
        <w:numPr>
          <w:ilvl w:val="1"/>
          <w:numId w:val="1"/>
        </w:numPr>
        <w:spacing w:after="0"/>
        <w:jc w:val="both"/>
      </w:pPr>
      <w:r w:rsidRPr="00AA7730">
        <w:t>Représentants de la communauté</w:t>
      </w:r>
    </w:p>
    <w:p w:rsidR="00CE5479" w:rsidRPr="00AA7730" w:rsidRDefault="00CE5479" w:rsidP="0095484D">
      <w:pPr>
        <w:pStyle w:val="Paragraphedeliste"/>
        <w:numPr>
          <w:ilvl w:val="1"/>
          <w:numId w:val="1"/>
        </w:numPr>
        <w:spacing w:after="0"/>
        <w:jc w:val="both"/>
      </w:pPr>
      <w:r>
        <w:t>Bilan de l'entrée progressive des maternelles</w:t>
      </w:r>
    </w:p>
    <w:p w:rsidR="00D8106E" w:rsidRPr="00DF575B" w:rsidRDefault="00D8106E" w:rsidP="00DF575B">
      <w:pPr>
        <w:pStyle w:val="Paragraphedeliste"/>
        <w:spacing w:after="0"/>
        <w:ind w:left="792"/>
        <w:jc w:val="both"/>
        <w:rPr>
          <w:sz w:val="12"/>
        </w:rPr>
      </w:pPr>
    </w:p>
    <w:p w:rsidR="00D8106E" w:rsidRPr="0095484D" w:rsidRDefault="00154033" w:rsidP="0095484D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95484D">
        <w:rPr>
          <w:b/>
        </w:rPr>
        <w:t>Divers</w:t>
      </w:r>
    </w:p>
    <w:p w:rsidR="00D8106E" w:rsidRDefault="00E96E5D" w:rsidP="0095484D">
      <w:pPr>
        <w:pStyle w:val="Paragraphedeliste"/>
        <w:numPr>
          <w:ilvl w:val="1"/>
          <w:numId w:val="1"/>
        </w:numPr>
        <w:spacing w:after="0"/>
        <w:jc w:val="both"/>
      </w:pPr>
      <w:r>
        <w:t xml:space="preserve">Rencontre </w:t>
      </w:r>
      <w:r w:rsidR="00D8106E" w:rsidRPr="00DF575B">
        <w:t>du mois de décembre pour les membres du Conseil d’établissement</w:t>
      </w:r>
    </w:p>
    <w:p w:rsidR="00D8106E" w:rsidRPr="00DF575B" w:rsidRDefault="00D8106E" w:rsidP="00DF575B">
      <w:pPr>
        <w:pStyle w:val="Paragraphedeliste"/>
        <w:spacing w:after="0"/>
        <w:ind w:left="792"/>
        <w:jc w:val="both"/>
        <w:rPr>
          <w:sz w:val="12"/>
        </w:rPr>
      </w:pPr>
    </w:p>
    <w:p w:rsidR="00D8106E" w:rsidRPr="00AA7730" w:rsidRDefault="00D8106E" w:rsidP="00AA7730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 w:rsidRPr="00AA7730">
        <w:rPr>
          <w:b/>
        </w:rPr>
        <w:t>Levée de l’assemblée</w:t>
      </w:r>
    </w:p>
    <w:p w:rsidR="00DF575B" w:rsidRDefault="00DF575B" w:rsidP="00D8106E">
      <w:pPr>
        <w:pStyle w:val="Paragraphedeliste"/>
        <w:ind w:left="360"/>
        <w:jc w:val="both"/>
      </w:pPr>
    </w:p>
    <w:p w:rsidR="0095484D" w:rsidRDefault="0095484D" w:rsidP="00D8106E">
      <w:pPr>
        <w:pStyle w:val="Paragraphedeliste"/>
        <w:ind w:left="360"/>
        <w:jc w:val="both"/>
      </w:pPr>
    </w:p>
    <w:p w:rsidR="0095484D" w:rsidRDefault="0095484D" w:rsidP="00D8106E">
      <w:pPr>
        <w:pStyle w:val="Paragraphedeliste"/>
        <w:ind w:left="360"/>
        <w:jc w:val="both"/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D8106E" w:rsidRPr="00DF575B" w:rsidTr="00DF575B">
        <w:trPr>
          <w:trHeight w:val="454"/>
        </w:trPr>
        <w:tc>
          <w:tcPr>
            <w:tcW w:w="4390" w:type="dxa"/>
            <w:vAlign w:val="bottom"/>
          </w:tcPr>
          <w:p w:rsidR="00D8106E" w:rsidRPr="00DF575B" w:rsidRDefault="003C1370" w:rsidP="00DF575B">
            <w:pPr>
              <w:pStyle w:val="Paragraphedeliste"/>
              <w:ind w:left="0"/>
            </w:pPr>
            <w:r>
              <w:t>Élaine Lajoie</w:t>
            </w:r>
            <w:r w:rsidR="00D8106E" w:rsidRPr="00DF575B">
              <w:t>, prési</w:t>
            </w:r>
            <w:r w:rsidR="00854123">
              <w:t>d</w:t>
            </w:r>
            <w:r w:rsidR="00D8106E" w:rsidRPr="00DF575B">
              <w:t>ent</w:t>
            </w:r>
            <w:r>
              <w:t>e</w:t>
            </w:r>
          </w:p>
        </w:tc>
        <w:tc>
          <w:tcPr>
            <w:tcW w:w="4390" w:type="dxa"/>
            <w:vAlign w:val="bottom"/>
          </w:tcPr>
          <w:p w:rsidR="00D8106E" w:rsidRPr="00DF575B" w:rsidRDefault="00D8106E" w:rsidP="00DF575B">
            <w:pPr>
              <w:pStyle w:val="Paragraphedeliste"/>
              <w:ind w:left="0"/>
              <w:jc w:val="right"/>
            </w:pPr>
            <w:r w:rsidRPr="00DF575B">
              <w:t>Natalie Blais, directrice</w:t>
            </w:r>
          </w:p>
        </w:tc>
      </w:tr>
    </w:tbl>
    <w:p w:rsidR="00D8106E" w:rsidRPr="00DF575B" w:rsidRDefault="00D8106E" w:rsidP="00DF575B">
      <w:pPr>
        <w:jc w:val="both"/>
      </w:pPr>
    </w:p>
    <w:p w:rsidR="00AA7730" w:rsidRPr="00DF575B" w:rsidRDefault="00AA7730">
      <w:pPr>
        <w:jc w:val="both"/>
      </w:pPr>
    </w:p>
    <w:sectPr w:rsidR="00AA7730" w:rsidRPr="00DF575B" w:rsidSect="00D810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A1" w:rsidRDefault="00A96BA1" w:rsidP="00847165">
      <w:pPr>
        <w:spacing w:after="0" w:line="240" w:lineRule="auto"/>
      </w:pPr>
      <w:r>
        <w:separator/>
      </w:r>
    </w:p>
  </w:endnote>
  <w:endnote w:type="continuationSeparator" w:id="0">
    <w:p w:rsidR="00A96BA1" w:rsidRDefault="00A96BA1" w:rsidP="008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65" w:rsidRDefault="0084716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65" w:rsidRDefault="0084716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65" w:rsidRDefault="008471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A1" w:rsidRDefault="00A96BA1" w:rsidP="00847165">
      <w:pPr>
        <w:spacing w:after="0" w:line="240" w:lineRule="auto"/>
      </w:pPr>
      <w:r>
        <w:separator/>
      </w:r>
    </w:p>
  </w:footnote>
  <w:footnote w:type="continuationSeparator" w:id="0">
    <w:p w:rsidR="00A96BA1" w:rsidRDefault="00A96BA1" w:rsidP="0084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65" w:rsidRDefault="0084716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65" w:rsidRDefault="0084716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65" w:rsidRDefault="0084716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FD5"/>
    <w:multiLevelType w:val="multilevel"/>
    <w:tmpl w:val="429EF21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5A0D6638"/>
    <w:multiLevelType w:val="multilevel"/>
    <w:tmpl w:val="0C0C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FA5EF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7DD5EF7"/>
    <w:multiLevelType w:val="multilevel"/>
    <w:tmpl w:val="040C001F"/>
    <w:numStyleLink w:val="111111"/>
  </w:abstractNum>
  <w:abstractNum w:abstractNumId="4">
    <w:nsid w:val="743857A9"/>
    <w:multiLevelType w:val="multilevel"/>
    <w:tmpl w:val="0C0C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A91FA2"/>
    <w:multiLevelType w:val="hybridMultilevel"/>
    <w:tmpl w:val="5FFEF0E4"/>
    <w:lvl w:ilvl="0" w:tplc="318E815E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FC"/>
    <w:rsid w:val="00031DAC"/>
    <w:rsid w:val="000E0798"/>
    <w:rsid w:val="000F2213"/>
    <w:rsid w:val="00121725"/>
    <w:rsid w:val="00130CEF"/>
    <w:rsid w:val="00154033"/>
    <w:rsid w:val="001D4C28"/>
    <w:rsid w:val="00217B9F"/>
    <w:rsid w:val="00266782"/>
    <w:rsid w:val="0032516D"/>
    <w:rsid w:val="003C1370"/>
    <w:rsid w:val="00497F98"/>
    <w:rsid w:val="005B64FC"/>
    <w:rsid w:val="005E6EAC"/>
    <w:rsid w:val="005F7580"/>
    <w:rsid w:val="0060532E"/>
    <w:rsid w:val="00676EE4"/>
    <w:rsid w:val="006C72FE"/>
    <w:rsid w:val="00702009"/>
    <w:rsid w:val="00743552"/>
    <w:rsid w:val="007A6B7E"/>
    <w:rsid w:val="007D4D1E"/>
    <w:rsid w:val="007E2205"/>
    <w:rsid w:val="007F15A3"/>
    <w:rsid w:val="00847165"/>
    <w:rsid w:val="00854123"/>
    <w:rsid w:val="008B3954"/>
    <w:rsid w:val="0095484D"/>
    <w:rsid w:val="009608ED"/>
    <w:rsid w:val="00A05631"/>
    <w:rsid w:val="00A30D1E"/>
    <w:rsid w:val="00A50C7A"/>
    <w:rsid w:val="00A96BA1"/>
    <w:rsid w:val="00AA7730"/>
    <w:rsid w:val="00B95EB6"/>
    <w:rsid w:val="00C552ED"/>
    <w:rsid w:val="00CE4842"/>
    <w:rsid w:val="00CE5479"/>
    <w:rsid w:val="00D8106E"/>
    <w:rsid w:val="00DF575B"/>
    <w:rsid w:val="00E76CDE"/>
    <w:rsid w:val="00E96E5D"/>
    <w:rsid w:val="00F4393F"/>
    <w:rsid w:val="00F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4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8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06E"/>
    <w:rPr>
      <w:rFonts w:ascii="Tahoma" w:hAnsi="Tahoma" w:cs="Tahoma"/>
      <w:sz w:val="16"/>
      <w:szCs w:val="16"/>
    </w:rPr>
  </w:style>
  <w:style w:type="numbering" w:styleId="111111">
    <w:name w:val="Outline List 2"/>
    <w:basedOn w:val="Aucuneliste"/>
    <w:rsid w:val="007D4D1E"/>
    <w:pPr>
      <w:numPr>
        <w:numId w:val="5"/>
      </w:numPr>
    </w:pPr>
  </w:style>
  <w:style w:type="paragraph" w:styleId="En-tte">
    <w:name w:val="header"/>
    <w:basedOn w:val="Normal"/>
    <w:link w:val="En-tteCar"/>
    <w:uiPriority w:val="99"/>
    <w:unhideWhenUsed/>
    <w:rsid w:val="008471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165"/>
  </w:style>
  <w:style w:type="paragraph" w:styleId="Pieddepage">
    <w:name w:val="footer"/>
    <w:basedOn w:val="Normal"/>
    <w:link w:val="PieddepageCar"/>
    <w:uiPriority w:val="99"/>
    <w:unhideWhenUsed/>
    <w:rsid w:val="008471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4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8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06E"/>
    <w:rPr>
      <w:rFonts w:ascii="Tahoma" w:hAnsi="Tahoma" w:cs="Tahoma"/>
      <w:sz w:val="16"/>
      <w:szCs w:val="16"/>
    </w:rPr>
  </w:style>
  <w:style w:type="numbering" w:styleId="111111">
    <w:name w:val="Outline List 2"/>
    <w:basedOn w:val="Aucuneliste"/>
    <w:rsid w:val="007D4D1E"/>
    <w:pPr>
      <w:numPr>
        <w:numId w:val="5"/>
      </w:numPr>
    </w:pPr>
  </w:style>
  <w:style w:type="paragraph" w:styleId="En-tte">
    <w:name w:val="header"/>
    <w:basedOn w:val="Normal"/>
    <w:link w:val="En-tteCar"/>
    <w:uiPriority w:val="99"/>
    <w:unhideWhenUsed/>
    <w:rsid w:val="008471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165"/>
  </w:style>
  <w:style w:type="paragraph" w:styleId="Pieddepage">
    <w:name w:val="footer"/>
    <w:basedOn w:val="Normal"/>
    <w:link w:val="PieddepageCar"/>
    <w:uiPriority w:val="99"/>
    <w:unhideWhenUsed/>
    <w:rsid w:val="008471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E275F06-859A-4F31-9E9D-422ABCB4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Ferland</dc:creator>
  <cp:lastModifiedBy>Natalie Blais</cp:lastModifiedBy>
  <cp:revision>3</cp:revision>
  <cp:lastPrinted>2016-11-02T20:06:00Z</cp:lastPrinted>
  <dcterms:created xsi:type="dcterms:W3CDTF">2017-10-30T17:56:00Z</dcterms:created>
  <dcterms:modified xsi:type="dcterms:W3CDTF">2017-11-01T14:20:00Z</dcterms:modified>
</cp:coreProperties>
</file>